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8E9" w:rsidRDefault="00EA38E9" w:rsidP="00E32919">
      <w:pPr>
        <w:spacing w:line="480" w:lineRule="atLeast"/>
        <w:jc w:val="center"/>
        <w:rPr>
          <w:b/>
          <w:sz w:val="28"/>
          <w:szCs w:val="28"/>
        </w:rPr>
      </w:pPr>
      <w:r w:rsidRPr="00EA38E9">
        <w:rPr>
          <w:b/>
          <w:sz w:val="28"/>
          <w:szCs w:val="28"/>
        </w:rPr>
        <w:t>Postępowanie o udzielenie zamówienia</w:t>
      </w:r>
    </w:p>
    <w:p w:rsidR="00EA38E9" w:rsidRPr="00EA38E9" w:rsidRDefault="00EA38E9" w:rsidP="00E32919">
      <w:pPr>
        <w:spacing w:line="480" w:lineRule="atLeast"/>
        <w:jc w:val="center"/>
        <w:rPr>
          <w:sz w:val="28"/>
          <w:szCs w:val="28"/>
        </w:rPr>
      </w:pPr>
      <w:r w:rsidRPr="00EA38E9">
        <w:rPr>
          <w:sz w:val="28"/>
          <w:szCs w:val="28"/>
        </w:rPr>
        <w:t>Nr 0</w:t>
      </w:r>
      <w:r w:rsidR="00982957">
        <w:rPr>
          <w:sz w:val="28"/>
          <w:szCs w:val="28"/>
        </w:rPr>
        <w:t>5</w:t>
      </w:r>
      <w:r w:rsidRPr="00EA38E9">
        <w:rPr>
          <w:sz w:val="28"/>
          <w:szCs w:val="28"/>
        </w:rPr>
        <w:t>/WR/20</w:t>
      </w:r>
      <w:r w:rsidR="00982957">
        <w:rPr>
          <w:sz w:val="28"/>
          <w:szCs w:val="28"/>
        </w:rPr>
        <w:t>20</w:t>
      </w:r>
    </w:p>
    <w:p w:rsidR="00EA38E9" w:rsidRDefault="00EA38E9" w:rsidP="00E32919">
      <w:pPr>
        <w:spacing w:line="48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 OFERTOWY</w:t>
      </w:r>
    </w:p>
    <w:p w:rsidR="00EA38E9" w:rsidRDefault="00EA38E9" w:rsidP="00E32919">
      <w:pPr>
        <w:spacing w:line="480" w:lineRule="atLeast"/>
        <w:jc w:val="center"/>
        <w:rPr>
          <w:b/>
          <w:sz w:val="24"/>
          <w:szCs w:val="24"/>
        </w:rPr>
      </w:pPr>
    </w:p>
    <w:tbl>
      <w:tblPr>
        <w:tblW w:w="0" w:type="auto"/>
        <w:tblInd w:w="11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09"/>
        <w:gridCol w:w="1680"/>
        <w:gridCol w:w="1188"/>
        <w:gridCol w:w="1080"/>
        <w:gridCol w:w="720"/>
        <w:gridCol w:w="900"/>
        <w:gridCol w:w="1080"/>
        <w:gridCol w:w="1620"/>
      </w:tblGrid>
      <w:tr w:rsidR="00EA38E9" w:rsidTr="00EA38E9">
        <w:trPr>
          <w:cantSplit/>
        </w:trPr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38E9" w:rsidRDefault="00EA38E9">
            <w:pPr>
              <w:ind w:left="5" w:right="-250"/>
              <w:jc w:val="center"/>
            </w:pPr>
            <w:r>
              <w:t>Lp.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38E9" w:rsidRDefault="00EA38E9">
            <w:pPr>
              <w:jc w:val="center"/>
            </w:pPr>
            <w:r>
              <w:t>Grupa asortymentowa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38E9" w:rsidRDefault="00EA38E9">
            <w:pPr>
              <w:jc w:val="center"/>
            </w:pPr>
            <w:r>
              <w:t>Cena</w:t>
            </w:r>
          </w:p>
          <w:p w:rsidR="00EA38E9" w:rsidRDefault="00EA38E9">
            <w:pPr>
              <w:jc w:val="center"/>
            </w:pPr>
            <w:r>
              <w:t>Netto</w:t>
            </w:r>
          </w:p>
          <w:p w:rsidR="00EA38E9" w:rsidRDefault="00EA38E9">
            <w:pPr>
              <w:jc w:val="center"/>
            </w:pPr>
            <w:r>
              <w:t>1kg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38E9" w:rsidRDefault="00EA38E9">
            <w:pPr>
              <w:jc w:val="center"/>
            </w:pPr>
            <w:r>
              <w:t>Cena</w:t>
            </w:r>
          </w:p>
          <w:p w:rsidR="00EA38E9" w:rsidRDefault="00EA38E9">
            <w:pPr>
              <w:jc w:val="center"/>
            </w:pPr>
            <w:r>
              <w:t>Brutto</w:t>
            </w:r>
          </w:p>
          <w:p w:rsidR="00EA38E9" w:rsidRDefault="00EA38E9">
            <w:pPr>
              <w:jc w:val="center"/>
            </w:pPr>
            <w:r>
              <w:t>1kg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38E9" w:rsidRDefault="00EA38E9">
            <w:pPr>
              <w:jc w:val="center"/>
            </w:pPr>
            <w:r>
              <w:t>VAT</w:t>
            </w:r>
          </w:p>
          <w:p w:rsidR="00EA38E9" w:rsidRDefault="00EA38E9">
            <w:pPr>
              <w:jc w:val="center"/>
            </w:pPr>
            <w:r>
              <w:t>%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38E9" w:rsidRDefault="00EA38E9" w:rsidP="00EA38E9">
            <w:pPr>
              <w:jc w:val="center"/>
            </w:pPr>
            <w:r>
              <w:t xml:space="preserve">Wartość netto </w:t>
            </w:r>
            <w:r>
              <w:br/>
              <w:t xml:space="preserve">za 1 m-c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38E9" w:rsidRDefault="00EA38E9" w:rsidP="00EA38E9">
            <w:pPr>
              <w:jc w:val="center"/>
            </w:pPr>
            <w:r>
              <w:t xml:space="preserve">Wartość brutto </w:t>
            </w:r>
            <w:r>
              <w:br/>
              <w:t xml:space="preserve"> za 1 m-c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38E9" w:rsidRDefault="00EA38E9" w:rsidP="00EA38E9">
            <w:pPr>
              <w:jc w:val="center"/>
            </w:pPr>
            <w:r>
              <w:t xml:space="preserve">Roczna wartość </w:t>
            </w:r>
          </w:p>
          <w:p w:rsidR="00EA38E9" w:rsidRDefault="00EA38E9">
            <w:pPr>
              <w:jc w:val="center"/>
            </w:pPr>
          </w:p>
        </w:tc>
      </w:tr>
      <w:tr w:rsidR="00EA38E9" w:rsidTr="00EA38E9">
        <w:trPr>
          <w:cantSplit/>
        </w:trPr>
        <w:tc>
          <w:tcPr>
            <w:tcW w:w="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38E9" w:rsidRDefault="00EA38E9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1.</w:t>
            </w:r>
          </w:p>
        </w:tc>
        <w:tc>
          <w:tcPr>
            <w:tcW w:w="1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38E9" w:rsidRDefault="00EA38E9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2.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38E9" w:rsidRDefault="00EA38E9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3.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38E9" w:rsidRDefault="00EA38E9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4.</w:t>
            </w: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38E9" w:rsidRDefault="00EA38E9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5.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38E9" w:rsidRDefault="00EA38E9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6.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38E9" w:rsidRDefault="00EA38E9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7.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38E9" w:rsidRDefault="00EA38E9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8.</w:t>
            </w:r>
          </w:p>
        </w:tc>
      </w:tr>
      <w:tr w:rsidR="00EA38E9" w:rsidTr="00982957">
        <w:trPr>
          <w:cantSplit/>
          <w:trHeight w:val="2886"/>
        </w:trPr>
        <w:tc>
          <w:tcPr>
            <w:tcW w:w="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38E9" w:rsidRDefault="00EA38E9">
            <w:pPr>
              <w:rPr>
                <w:lang w:val="en-US"/>
              </w:rPr>
            </w:pPr>
          </w:p>
          <w:p w:rsidR="00EA38E9" w:rsidRDefault="00EA38E9">
            <w:pPr>
              <w:rPr>
                <w:lang w:val="en-US"/>
              </w:rPr>
            </w:pPr>
            <w:r>
              <w:rPr>
                <w:lang w:val="en-US"/>
              </w:rPr>
              <w:t xml:space="preserve"> 1.</w:t>
            </w:r>
          </w:p>
        </w:tc>
        <w:tc>
          <w:tcPr>
            <w:tcW w:w="1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38E9" w:rsidRPr="005D6087" w:rsidRDefault="00EA38E9"/>
          <w:p w:rsidR="00EA38E9" w:rsidRDefault="00EA38E9">
            <w:r>
              <w:t xml:space="preserve">Bielizna i ubrania szpitalne (bielizna </w:t>
            </w:r>
            <w:proofErr w:type="spellStart"/>
            <w:r>
              <w:t>ogólnoszpitalna</w:t>
            </w:r>
            <w:proofErr w:type="spellEnd"/>
            <w:r>
              <w:t>, zasłony, firany, fartuchy, garsonki, koce,</w:t>
            </w:r>
            <w:r w:rsidR="00207D3D">
              <w:t xml:space="preserve"> </w:t>
            </w:r>
            <w:r>
              <w:t>odzież robocza itp.)</w:t>
            </w:r>
          </w:p>
          <w:p w:rsidR="00EA38E9" w:rsidRDefault="00EA38E9"/>
          <w:p w:rsidR="00EA38E9" w:rsidRDefault="00EA38E9">
            <w:r>
              <w:t xml:space="preserve">w skali jednego miesiąca około </w:t>
            </w:r>
          </w:p>
          <w:p w:rsidR="00EA38E9" w:rsidRDefault="00EA38E9">
            <w:r>
              <w:t xml:space="preserve">1 300 kg 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38E9" w:rsidRDefault="00EA38E9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38E9" w:rsidRDefault="00EA38E9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38E9" w:rsidRDefault="00EA38E9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38E9" w:rsidRDefault="00EA38E9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38E9" w:rsidRDefault="00EA38E9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38E9" w:rsidRDefault="00EA38E9">
            <w:pPr>
              <w:jc w:val="center"/>
            </w:pPr>
          </w:p>
          <w:p w:rsidR="00EA38E9" w:rsidRDefault="00EA38E9">
            <w:pPr>
              <w:jc w:val="center"/>
            </w:pPr>
          </w:p>
          <w:p w:rsidR="00EA38E9" w:rsidRDefault="00EA38E9">
            <w:pPr>
              <w:jc w:val="center"/>
            </w:pPr>
          </w:p>
          <w:p w:rsidR="00EA38E9" w:rsidRDefault="00EA38E9">
            <w:pPr>
              <w:jc w:val="center"/>
            </w:pPr>
          </w:p>
          <w:p w:rsidR="00EA38E9" w:rsidRDefault="00EA38E9">
            <w:pPr>
              <w:jc w:val="center"/>
            </w:pPr>
          </w:p>
          <w:p w:rsidR="00EA38E9" w:rsidRDefault="00EA38E9">
            <w:pPr>
              <w:jc w:val="center"/>
            </w:pPr>
          </w:p>
          <w:p w:rsidR="00EA38E9" w:rsidRDefault="00EA38E9">
            <w:pPr>
              <w:jc w:val="center"/>
            </w:pPr>
          </w:p>
          <w:p w:rsidR="00EA38E9" w:rsidRDefault="00EA38E9">
            <w:pPr>
              <w:jc w:val="center"/>
            </w:pPr>
          </w:p>
          <w:p w:rsidR="00EA38E9" w:rsidRDefault="00EA38E9">
            <w:pPr>
              <w:jc w:val="center"/>
            </w:pPr>
          </w:p>
          <w:p w:rsidR="00EA38E9" w:rsidRDefault="00EA38E9">
            <w:pPr>
              <w:jc w:val="center"/>
            </w:pPr>
          </w:p>
          <w:p w:rsidR="00EA38E9" w:rsidRDefault="00EA38E9">
            <w:pPr>
              <w:jc w:val="center"/>
            </w:pPr>
          </w:p>
          <w:p w:rsidR="00EA38E9" w:rsidRDefault="00EA38E9" w:rsidP="0098295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EA38E9" w:rsidRDefault="00EA38E9" w:rsidP="00EA38E9">
      <w:pPr>
        <w:spacing w:line="480" w:lineRule="atLeast"/>
        <w:ind w:left="-1134" w:firstLine="1134"/>
        <w:rPr>
          <w:b/>
          <w:bCs/>
          <w:sz w:val="24"/>
          <w:szCs w:val="24"/>
        </w:rPr>
      </w:pPr>
    </w:p>
    <w:p w:rsidR="00EA38E9" w:rsidRDefault="00E32919" w:rsidP="00EA38E9">
      <w:pPr>
        <w:spacing w:line="480" w:lineRule="atLeast"/>
        <w:ind w:left="-1134" w:firstLine="113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Roczna</w:t>
      </w:r>
      <w:r w:rsidR="00EA38E9">
        <w:rPr>
          <w:b/>
          <w:bCs/>
          <w:sz w:val="24"/>
          <w:szCs w:val="24"/>
        </w:rPr>
        <w:t xml:space="preserve"> wartość zamówienia (</w:t>
      </w:r>
      <w:bookmarkStart w:id="0" w:name="_GoBack"/>
      <w:bookmarkEnd w:id="0"/>
      <w:r>
        <w:rPr>
          <w:b/>
          <w:bCs/>
          <w:sz w:val="24"/>
          <w:szCs w:val="24"/>
        </w:rPr>
        <w:t>12</w:t>
      </w:r>
      <w:r w:rsidR="00EA38E9">
        <w:rPr>
          <w:b/>
          <w:bCs/>
          <w:sz w:val="24"/>
          <w:szCs w:val="24"/>
        </w:rPr>
        <w:t xml:space="preserve"> miesięcy ) : netto …………………zł, </w:t>
      </w:r>
    </w:p>
    <w:p w:rsidR="00EA38E9" w:rsidRDefault="00EA38E9" w:rsidP="00EA38E9">
      <w:pPr>
        <w:spacing w:line="480" w:lineRule="atLeast"/>
        <w:ind w:left="-1134" w:firstLine="113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</w:t>
      </w:r>
      <w:r w:rsidR="00E32919">
        <w:rPr>
          <w:b/>
          <w:bCs/>
          <w:sz w:val="24"/>
          <w:szCs w:val="24"/>
        </w:rPr>
        <w:t xml:space="preserve">                        </w:t>
      </w:r>
      <w:r>
        <w:rPr>
          <w:b/>
          <w:bCs/>
          <w:sz w:val="24"/>
          <w:szCs w:val="24"/>
        </w:rPr>
        <w:t xml:space="preserve"> brutto ………………...zł.</w:t>
      </w:r>
    </w:p>
    <w:p w:rsidR="00EA38E9" w:rsidRDefault="00EA38E9" w:rsidP="00EA38E9">
      <w:pPr>
        <w:spacing w:line="480" w:lineRule="atLeast"/>
        <w:ind w:left="-1134" w:firstLine="113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Opis przedmiotu zamówienia :</w:t>
      </w:r>
    </w:p>
    <w:p w:rsidR="00E32919" w:rsidRDefault="00E32919" w:rsidP="00982957">
      <w:pPr>
        <w:pStyle w:val="WW-Tekstpodstawowywcity3"/>
        <w:ind w:left="567" w:hanging="567"/>
        <w:rPr>
          <w:b/>
          <w:bCs/>
          <w:szCs w:val="24"/>
        </w:rPr>
      </w:pPr>
    </w:p>
    <w:p w:rsidR="00E32919" w:rsidRDefault="00EA38E9" w:rsidP="00982957">
      <w:pPr>
        <w:pStyle w:val="WW-Tekstpodstawowywcity3"/>
        <w:numPr>
          <w:ilvl w:val="0"/>
          <w:numId w:val="5"/>
        </w:numPr>
        <w:tabs>
          <w:tab w:val="clear" w:pos="360"/>
          <w:tab w:val="left" w:pos="0"/>
        </w:tabs>
        <w:ind w:left="567" w:hanging="567"/>
        <w:jc w:val="left"/>
        <w:rPr>
          <w:szCs w:val="24"/>
        </w:rPr>
      </w:pPr>
      <w:r>
        <w:rPr>
          <w:szCs w:val="24"/>
        </w:rPr>
        <w:t>Przedmiotem zamówienia jest świadczenie usługi</w:t>
      </w:r>
      <w:r w:rsidR="00E32919">
        <w:rPr>
          <w:szCs w:val="24"/>
        </w:rPr>
        <w:t xml:space="preserve"> prania z kompleksowym serwisem </w:t>
      </w:r>
      <w:r>
        <w:rPr>
          <w:szCs w:val="24"/>
        </w:rPr>
        <w:t>polegającym na praniu, suszeniu, prasowaniu, dezynfekcji i</w:t>
      </w:r>
      <w:r w:rsidR="00E32919">
        <w:rPr>
          <w:szCs w:val="24"/>
        </w:rPr>
        <w:t xml:space="preserve"> maglowaniu bielizny oraz </w:t>
      </w:r>
      <w:r>
        <w:rPr>
          <w:szCs w:val="24"/>
        </w:rPr>
        <w:t xml:space="preserve"> ubrań szpitalnych. </w:t>
      </w:r>
    </w:p>
    <w:p w:rsidR="00EA38E9" w:rsidRDefault="00982957" w:rsidP="00982957">
      <w:pPr>
        <w:pStyle w:val="WW-Tekstpodstawowywcity3"/>
        <w:tabs>
          <w:tab w:val="clear" w:pos="360"/>
          <w:tab w:val="left" w:pos="0"/>
        </w:tabs>
        <w:ind w:left="567" w:hanging="567"/>
        <w:jc w:val="left"/>
        <w:rPr>
          <w:szCs w:val="24"/>
        </w:rPr>
      </w:pPr>
      <w:r>
        <w:rPr>
          <w:szCs w:val="24"/>
        </w:rPr>
        <w:t xml:space="preserve">          </w:t>
      </w:r>
      <w:r w:rsidR="00EA38E9">
        <w:rPr>
          <w:szCs w:val="24"/>
        </w:rPr>
        <w:t>Kompleksowa usługa pralnicza powinna odbywać się zgodni</w:t>
      </w:r>
      <w:r w:rsidR="00E32919">
        <w:rPr>
          <w:szCs w:val="24"/>
        </w:rPr>
        <w:t xml:space="preserve">e z wymogami sanitarno – </w:t>
      </w:r>
      <w:r w:rsidR="00E32919">
        <w:rPr>
          <w:szCs w:val="24"/>
        </w:rPr>
        <w:br/>
      </w:r>
      <w:r w:rsidR="00EA38E9">
        <w:rPr>
          <w:szCs w:val="24"/>
        </w:rPr>
        <w:t>epidemiologicznymi dla procesów prania i dezynfekcji oraz</w:t>
      </w:r>
      <w:r w:rsidR="00E32919">
        <w:rPr>
          <w:szCs w:val="24"/>
        </w:rPr>
        <w:t xml:space="preserve"> technologią i warunkami </w:t>
      </w:r>
      <w:r w:rsidR="00E32919">
        <w:rPr>
          <w:szCs w:val="24"/>
        </w:rPr>
        <w:br/>
      </w:r>
      <w:r w:rsidR="00EA38E9">
        <w:rPr>
          <w:szCs w:val="24"/>
        </w:rPr>
        <w:t xml:space="preserve">obowiązującymi w placówkach służby zdrowia z zastosowaniem preparatów </w:t>
      </w:r>
      <w:r w:rsidR="00E32919">
        <w:rPr>
          <w:szCs w:val="24"/>
        </w:rPr>
        <w:t xml:space="preserve">  posiadających </w:t>
      </w:r>
      <w:r w:rsidR="00EA38E9">
        <w:rPr>
          <w:szCs w:val="24"/>
        </w:rPr>
        <w:t>odpowiednie dokumenty dopuszczające do stosowan</w:t>
      </w:r>
      <w:r w:rsidR="00E32919">
        <w:rPr>
          <w:szCs w:val="24"/>
        </w:rPr>
        <w:t>ia zgodne z obowiązującym</w:t>
      </w:r>
      <w:r w:rsidR="00EA38E9">
        <w:rPr>
          <w:szCs w:val="24"/>
        </w:rPr>
        <w:t xml:space="preserve"> przepisami.</w:t>
      </w:r>
    </w:p>
    <w:p w:rsidR="00EA38E9" w:rsidRDefault="00982957" w:rsidP="00982957">
      <w:pPr>
        <w:pStyle w:val="WW-Tekstpodstawowywcity3"/>
        <w:tabs>
          <w:tab w:val="clear" w:pos="360"/>
          <w:tab w:val="left" w:pos="0"/>
        </w:tabs>
        <w:ind w:left="567" w:hanging="567"/>
        <w:jc w:val="left"/>
        <w:rPr>
          <w:szCs w:val="24"/>
        </w:rPr>
      </w:pPr>
      <w:r>
        <w:rPr>
          <w:szCs w:val="24"/>
        </w:rPr>
        <w:t xml:space="preserve">          </w:t>
      </w:r>
      <w:r w:rsidR="00EA38E9">
        <w:rPr>
          <w:szCs w:val="24"/>
        </w:rPr>
        <w:t xml:space="preserve">Usługi pralnicze odbywać się będą przy wykorzystaniu urządzeń i wyposażenia oraz </w:t>
      </w:r>
      <w:r w:rsidR="00C919AE">
        <w:rPr>
          <w:szCs w:val="24"/>
        </w:rPr>
        <w:br/>
      </w:r>
      <w:r w:rsidR="00EA38E9">
        <w:rPr>
          <w:szCs w:val="24"/>
        </w:rPr>
        <w:t xml:space="preserve">transportu spełniające wymogi sanitarno-epidemiologiczne. </w:t>
      </w:r>
    </w:p>
    <w:p w:rsidR="00EA38E9" w:rsidRDefault="00EA38E9" w:rsidP="00982957">
      <w:pPr>
        <w:spacing w:line="240" w:lineRule="exact"/>
        <w:ind w:left="567" w:hanging="567"/>
        <w:jc w:val="both"/>
        <w:rPr>
          <w:sz w:val="24"/>
          <w:szCs w:val="24"/>
        </w:rPr>
      </w:pPr>
    </w:p>
    <w:p w:rsidR="00EA38E9" w:rsidRPr="00982957" w:rsidRDefault="00EA38E9" w:rsidP="00982957">
      <w:pPr>
        <w:pStyle w:val="Akapitzlist"/>
        <w:numPr>
          <w:ilvl w:val="0"/>
          <w:numId w:val="5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982957">
        <w:rPr>
          <w:sz w:val="24"/>
          <w:szCs w:val="24"/>
        </w:rPr>
        <w:t xml:space="preserve">Usługi pralnicze obejmują m.in. </w:t>
      </w:r>
    </w:p>
    <w:p w:rsidR="00EA38E9" w:rsidRPr="00982957" w:rsidRDefault="00982957" w:rsidP="00982957">
      <w:pPr>
        <w:pStyle w:val="Akapitzlist"/>
        <w:spacing w:line="100" w:lineRule="atLeast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EA38E9" w:rsidRPr="00982957">
        <w:rPr>
          <w:sz w:val="24"/>
          <w:szCs w:val="24"/>
        </w:rPr>
        <w:t>- przyjmowanie i  ewidencjonowanie zleconej do prania bielizny i ubrań szpitalnych,</w:t>
      </w:r>
    </w:p>
    <w:p w:rsidR="00EA38E9" w:rsidRPr="00982957" w:rsidRDefault="00982957" w:rsidP="00982957">
      <w:pPr>
        <w:pStyle w:val="Akapitzlist"/>
        <w:spacing w:line="100" w:lineRule="atLeast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         - </w:t>
      </w:r>
      <w:r w:rsidR="00EA38E9" w:rsidRPr="00982957">
        <w:rPr>
          <w:sz w:val="24"/>
          <w:szCs w:val="24"/>
        </w:rPr>
        <w:t>w odniesieniu do  poszczególnych oddziałów Szpitala ,</w:t>
      </w:r>
    </w:p>
    <w:p w:rsidR="00E32919" w:rsidRPr="00982957" w:rsidRDefault="00982957" w:rsidP="00982957">
      <w:pPr>
        <w:pStyle w:val="Akapitzlist"/>
        <w:spacing w:line="100" w:lineRule="atLeast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EA38E9" w:rsidRPr="00982957">
        <w:rPr>
          <w:sz w:val="24"/>
          <w:szCs w:val="24"/>
        </w:rPr>
        <w:t>- naprawianie bielizny uszkodzonej w tym cerowanie, przyszywanie guzików itp.,</w:t>
      </w:r>
    </w:p>
    <w:p w:rsidR="00EA38E9" w:rsidRPr="00982957" w:rsidRDefault="00982957" w:rsidP="00982957">
      <w:pPr>
        <w:pStyle w:val="Akapitzlist"/>
        <w:spacing w:line="100" w:lineRule="atLeast"/>
        <w:ind w:left="709" w:hanging="709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EA38E9" w:rsidRPr="00982957">
        <w:rPr>
          <w:sz w:val="24"/>
          <w:szCs w:val="24"/>
        </w:rPr>
        <w:t>- odbiór bielizny i ubrań szpitalnych do prania oraz dostawa upranej bielizny do Szpitala</w:t>
      </w:r>
      <w:r>
        <w:rPr>
          <w:sz w:val="24"/>
          <w:szCs w:val="24"/>
        </w:rPr>
        <w:t xml:space="preserve">   </w:t>
      </w:r>
      <w:r w:rsidR="00EA38E9" w:rsidRPr="00982957">
        <w:rPr>
          <w:sz w:val="24"/>
          <w:szCs w:val="24"/>
        </w:rPr>
        <w:t xml:space="preserve">przy zachowaniu   wymogów sanitarnych obowiązujących w tym zakresie transportem </w:t>
      </w:r>
      <w:r w:rsidR="00C919AE" w:rsidRPr="00982957">
        <w:rPr>
          <w:sz w:val="24"/>
          <w:szCs w:val="24"/>
        </w:rPr>
        <w:br/>
      </w:r>
      <w:r w:rsidR="00EA38E9" w:rsidRPr="00982957">
        <w:rPr>
          <w:sz w:val="24"/>
          <w:szCs w:val="24"/>
        </w:rPr>
        <w:t>Wykonawcy</w:t>
      </w:r>
    </w:p>
    <w:p w:rsidR="00EA38E9" w:rsidRPr="00982957" w:rsidRDefault="00982957" w:rsidP="00982957">
      <w:pPr>
        <w:pStyle w:val="Akapitzlist"/>
        <w:spacing w:line="100" w:lineRule="atLeast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EA38E9" w:rsidRPr="00982957">
        <w:rPr>
          <w:sz w:val="24"/>
          <w:szCs w:val="24"/>
        </w:rPr>
        <w:t>- koszt transportu wchodzi w skład ceny podanej w ofercie za usługę.</w:t>
      </w:r>
    </w:p>
    <w:p w:rsidR="00EA38E9" w:rsidRDefault="00EA38E9" w:rsidP="00982957">
      <w:pPr>
        <w:spacing w:line="100" w:lineRule="atLeast"/>
        <w:ind w:left="567" w:hanging="567"/>
        <w:rPr>
          <w:sz w:val="24"/>
          <w:szCs w:val="24"/>
        </w:rPr>
      </w:pPr>
    </w:p>
    <w:p w:rsidR="00982957" w:rsidRDefault="00982957" w:rsidP="00982957">
      <w:pPr>
        <w:spacing w:line="100" w:lineRule="atLeast"/>
        <w:ind w:left="567" w:hanging="567"/>
        <w:rPr>
          <w:sz w:val="24"/>
          <w:szCs w:val="24"/>
        </w:rPr>
      </w:pPr>
    </w:p>
    <w:p w:rsidR="00982957" w:rsidRDefault="00982957" w:rsidP="00982957">
      <w:pPr>
        <w:spacing w:line="100" w:lineRule="atLeast"/>
        <w:ind w:left="567" w:hanging="567"/>
        <w:rPr>
          <w:sz w:val="24"/>
          <w:szCs w:val="24"/>
        </w:rPr>
      </w:pPr>
    </w:p>
    <w:p w:rsidR="002358C9" w:rsidRDefault="002358C9"/>
    <w:p w:rsidR="00EA38E9" w:rsidRDefault="00EA38E9"/>
    <w:p w:rsidR="00EA38E9" w:rsidRPr="00EA38E9" w:rsidRDefault="00EA38E9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A38E9">
        <w:rPr>
          <w:sz w:val="24"/>
          <w:szCs w:val="24"/>
        </w:rPr>
        <w:t>Podpis</w:t>
      </w:r>
      <w:r>
        <w:rPr>
          <w:sz w:val="24"/>
          <w:szCs w:val="24"/>
        </w:rPr>
        <w:t>…………………………………..</w:t>
      </w:r>
    </w:p>
    <w:sectPr w:rsidR="00EA38E9" w:rsidRPr="00EA38E9" w:rsidSect="00EA38E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6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7"/>
    <w:multiLevelType w:val="multilevel"/>
    <w:tmpl w:val="00000007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3DF4109"/>
    <w:multiLevelType w:val="hybridMultilevel"/>
    <w:tmpl w:val="850A6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37EAA"/>
    <w:multiLevelType w:val="hybridMultilevel"/>
    <w:tmpl w:val="497EC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831DD1"/>
    <w:multiLevelType w:val="hybridMultilevel"/>
    <w:tmpl w:val="E864E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oNotDisplayPageBoundaries/>
  <w:proofState w:spelling="clean"/>
  <w:defaultTabStop w:val="708"/>
  <w:hyphenationZone w:val="425"/>
  <w:characterSpacingControl w:val="doNotCompress"/>
  <w:compat/>
  <w:rsids>
    <w:rsidRoot w:val="00EA38E9"/>
    <w:rsid w:val="001F49AE"/>
    <w:rsid w:val="00207D3D"/>
    <w:rsid w:val="002358C9"/>
    <w:rsid w:val="003F1F90"/>
    <w:rsid w:val="005D6087"/>
    <w:rsid w:val="008E3612"/>
    <w:rsid w:val="00982957"/>
    <w:rsid w:val="0099200B"/>
    <w:rsid w:val="00C919AE"/>
    <w:rsid w:val="00CF1839"/>
    <w:rsid w:val="00E32919"/>
    <w:rsid w:val="00EA38E9"/>
    <w:rsid w:val="00F62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38E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A38E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EA38E9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WW-Tekstpodstawowywcity3">
    <w:name w:val="WW-Tekst podstawowy wcięty 3"/>
    <w:basedOn w:val="Normalny"/>
    <w:rsid w:val="00EA38E9"/>
    <w:pPr>
      <w:tabs>
        <w:tab w:val="left" w:pos="360"/>
      </w:tabs>
      <w:ind w:left="360" w:hanging="360"/>
      <w:jc w:val="both"/>
    </w:pPr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38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38E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829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1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</dc:creator>
  <cp:lastModifiedBy>S</cp:lastModifiedBy>
  <cp:revision>7</cp:revision>
  <cp:lastPrinted>2020-05-21T07:29:00Z</cp:lastPrinted>
  <dcterms:created xsi:type="dcterms:W3CDTF">2019-05-15T08:37:00Z</dcterms:created>
  <dcterms:modified xsi:type="dcterms:W3CDTF">2020-05-21T09:15:00Z</dcterms:modified>
</cp:coreProperties>
</file>